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both"/>
        <w:textAlignment w:val="auto"/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吴忠市红寺堡区退役军人事务局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2022年“政府开放日”活动报名表</w:t>
      </w:r>
    </w:p>
    <w:bookmarkEnd w:id="0"/>
    <w:tbl>
      <w:tblPr>
        <w:tblStyle w:val="8"/>
        <w:tblpPr w:leftFromText="180" w:rightFromText="180" w:vertAnchor="text" w:horzAnchor="page" w:tblpX="1515" w:tblpY="293"/>
        <w:tblOverlap w:val="never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240"/>
        <w:gridCol w:w="224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6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YmU4ODc1ZmNiZGMwZTI4YTVjYjYxODBhMWQ0NTUifQ=="/>
  </w:docVars>
  <w:rsids>
    <w:rsidRoot w:val="3013099B"/>
    <w:rsid w:val="226B6312"/>
    <w:rsid w:val="301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200" w:firstLine="420" w:firstLineChars="200"/>
    </w:pPr>
    <w:rPr>
      <w:rFonts w:ascii="Times New Roman" w:hAnsi="仿宋" w:eastAsia="黑体" w:cs="Times New Roman"/>
      <w:b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2022-08-31T02:41:00Z</dcterms:created>
  <dc:creator>时光旅人</dc:creator>
  <cp:lastModifiedBy>时光旅人</cp:lastModifiedBy>
  <dcterms:modified xsi:type="dcterms:W3CDTF">2022-08-31T02:42:53Z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327E5F2D76AF40F99F2F4D1CF1098F94</vt:lpwstr>
  </property>
</Properties>
</file>