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spacing w:line="560" w:lineRule="exact"/>
        <w:jc w:val="left"/>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w:t>
      </w:r>
      <w:r>
        <w:rPr>
          <w:rFonts w:hint="eastAsia" w:ascii="Times New Roman" w:hAnsi="Times New Roman" w:eastAsia="黑体" w:cs="黑体"/>
          <w:kern w:val="0"/>
          <w:sz w:val="32"/>
          <w:szCs w:val="32"/>
          <w:lang w:val="en-US" w:eastAsia="zh-CN" w:bidi="ar"/>
        </w:rPr>
        <w:t>2</w:t>
      </w:r>
    </w:p>
    <w:p>
      <w:pPr>
        <w:keepNext w:val="0"/>
        <w:keepLines w:val="0"/>
        <w:pageBreakBefore w:val="0"/>
        <w:widowControl/>
        <w:suppressLineNumbers w:val="0"/>
        <w:kinsoku/>
        <w:overflowPunct/>
        <w:topLinePunct w:val="0"/>
        <w:autoSpaceDE/>
        <w:autoSpaceDN/>
        <w:bidi w:val="0"/>
        <w:spacing w:line="560" w:lineRule="exact"/>
        <w:jc w:val="center"/>
        <w:rPr>
          <w:rStyle w:val="6"/>
          <w:rFonts w:hint="eastAsia" w:ascii="方正小标宋_GBK" w:hAnsi="方正小标宋_GBK" w:eastAsia="方正小标宋_GBK" w:cs="方正小标宋_GBK"/>
          <w:b w:val="0"/>
          <w:bCs/>
          <w:color w:val="000000"/>
          <w:kern w:val="0"/>
          <w:sz w:val="40"/>
          <w:szCs w:val="40"/>
          <w:lang w:val="en-US" w:eastAsia="zh-CN" w:bidi="ar"/>
        </w:rPr>
      </w:pPr>
      <w:r>
        <w:rPr>
          <w:rStyle w:val="6"/>
          <w:rFonts w:hint="eastAsia" w:ascii="方正小标宋_GBK" w:hAnsi="方正小标宋_GBK" w:eastAsia="方正小标宋_GBK" w:cs="方正小标宋_GBK"/>
          <w:b w:val="0"/>
          <w:bCs/>
          <w:color w:val="000000"/>
          <w:kern w:val="0"/>
          <w:sz w:val="40"/>
          <w:szCs w:val="40"/>
          <w:lang w:val="en-US" w:eastAsia="zh-CN" w:bidi="ar"/>
        </w:rPr>
        <w:t>吴忠市红寺堡区</w:t>
      </w:r>
      <w:r>
        <w:rPr>
          <w:rStyle w:val="6"/>
          <w:rFonts w:hint="eastAsia" w:ascii="Times New Roman" w:hAnsi="Times New Roman" w:eastAsia="方正小标宋_GBK" w:cs="方正小标宋_GBK"/>
          <w:b w:val="0"/>
          <w:bCs/>
          <w:color w:val="000000"/>
          <w:kern w:val="0"/>
          <w:sz w:val="40"/>
          <w:szCs w:val="40"/>
          <w:lang w:val="en-US" w:eastAsia="zh-CN" w:bidi="ar"/>
        </w:rPr>
        <w:t>2023</w:t>
      </w:r>
      <w:r>
        <w:rPr>
          <w:rStyle w:val="6"/>
          <w:rFonts w:hint="eastAsia" w:ascii="方正小标宋_GBK" w:hAnsi="方正小标宋_GBK" w:eastAsia="方正小标宋_GBK" w:cs="方正小标宋_GBK"/>
          <w:b w:val="0"/>
          <w:bCs/>
          <w:color w:val="000000"/>
          <w:kern w:val="0"/>
          <w:sz w:val="40"/>
          <w:szCs w:val="40"/>
          <w:lang w:val="en-US" w:eastAsia="zh-CN" w:bidi="ar"/>
        </w:rPr>
        <w:t>年义务教育阶段</w:t>
      </w:r>
    </w:p>
    <w:p>
      <w:pPr>
        <w:keepNext w:val="0"/>
        <w:keepLines w:val="0"/>
        <w:pageBreakBefore w:val="0"/>
        <w:widowControl/>
        <w:suppressLineNumbers w:val="0"/>
        <w:kinsoku/>
        <w:overflowPunct/>
        <w:topLinePunct w:val="0"/>
        <w:autoSpaceDE/>
        <w:autoSpaceDN/>
        <w:bidi w:val="0"/>
        <w:spacing w:line="560" w:lineRule="exact"/>
        <w:jc w:val="center"/>
        <w:rPr>
          <w:rStyle w:val="6"/>
          <w:rFonts w:hint="eastAsia" w:ascii="方正小标宋_GBK" w:hAnsi="方正小标宋_GBK" w:eastAsia="方正小标宋_GBK" w:cs="方正小标宋_GBK"/>
          <w:b w:val="0"/>
          <w:bCs/>
          <w:color w:val="000000"/>
          <w:kern w:val="0"/>
          <w:sz w:val="40"/>
          <w:szCs w:val="40"/>
          <w:lang w:val="en-US" w:eastAsia="zh-CN" w:bidi="ar"/>
        </w:rPr>
      </w:pPr>
      <w:r>
        <w:rPr>
          <w:rStyle w:val="6"/>
          <w:rFonts w:hint="eastAsia" w:ascii="方正小标宋_GBK" w:hAnsi="方正小标宋_GBK" w:eastAsia="方正小标宋_GBK" w:cs="方正小标宋_GBK"/>
          <w:b w:val="0"/>
          <w:bCs/>
          <w:color w:val="000000"/>
          <w:kern w:val="0"/>
          <w:sz w:val="40"/>
          <w:szCs w:val="40"/>
          <w:lang w:val="en-US" w:eastAsia="zh-CN" w:bidi="ar"/>
        </w:rPr>
        <w:t>城区招生服务片区划分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6"/>
          <w:szCs w:val="44"/>
        </w:rPr>
      </w:pPr>
      <w:r>
        <w:rPr>
          <w:rFonts w:hint="eastAsia" w:ascii="黑体" w:hAnsi="黑体" w:eastAsia="黑体" w:cs="黑体"/>
          <w:sz w:val="32"/>
          <w:szCs w:val="32"/>
          <w:lang w:eastAsia="zh-CN"/>
        </w:rPr>
        <w:t>城区小学</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eastAsia" w:eastAsia="仿宋_GB2312" w:cs="Times New Roman"/>
          <w:b w:val="0"/>
          <w:bCs w:val="0"/>
          <w:sz w:val="32"/>
          <w:szCs w:val="32"/>
          <w:lang w:eastAsia="zh-CN"/>
        </w:rPr>
        <w:t>红寺堡区第一小学</w:t>
      </w:r>
      <w:r>
        <w:rPr>
          <w:rFonts w:hint="eastAsia" w:eastAsia="仿宋_GB2312" w:cs="Times New Roman"/>
          <w:b w:val="0"/>
          <w:bCs w:val="0"/>
          <w:sz w:val="32"/>
          <w:szCs w:val="32"/>
          <w:lang w:val="en-US" w:eastAsia="zh-CN"/>
        </w:rPr>
        <w:t>片区划分：</w:t>
      </w:r>
      <w:r>
        <w:rPr>
          <w:rFonts w:hint="eastAsia" w:eastAsia="仿宋_GB2312" w:cs="Times New Roman"/>
          <w:b w:val="0"/>
          <w:bCs w:val="0"/>
          <w:sz w:val="32"/>
          <w:szCs w:val="32"/>
          <w:lang w:eastAsia="zh-CN"/>
        </w:rPr>
        <w:t>金水街以南</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燕然路以东</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团结街以南</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六盘山路以东</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盐兴路以北</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罗山路以西；</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eastAsia" w:eastAsia="仿宋_GB2312" w:cs="Times New Roman"/>
          <w:b w:val="0"/>
          <w:bCs w:val="0"/>
          <w:sz w:val="32"/>
          <w:szCs w:val="32"/>
          <w:lang w:eastAsia="zh-CN"/>
        </w:rPr>
        <w:t>红寺堡区第二小学</w:t>
      </w:r>
      <w:r>
        <w:rPr>
          <w:rFonts w:hint="eastAsia" w:eastAsia="仿宋_GB2312" w:cs="Times New Roman"/>
          <w:b w:val="0"/>
          <w:bCs w:val="0"/>
          <w:sz w:val="32"/>
          <w:szCs w:val="32"/>
          <w:lang w:val="en-US" w:eastAsia="zh-CN"/>
        </w:rPr>
        <w:t>片区划分：</w:t>
      </w:r>
      <w:r>
        <w:rPr>
          <w:rFonts w:hint="eastAsia" w:eastAsia="仿宋_GB2312" w:cs="Times New Roman"/>
          <w:b w:val="0"/>
          <w:bCs w:val="0"/>
          <w:sz w:val="32"/>
          <w:szCs w:val="32"/>
          <w:lang w:eastAsia="zh-CN"/>
        </w:rPr>
        <w:t>小康街以南</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康济路以东</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前进街以北</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丹霞路以东</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团结街以北</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燕然路以西；</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eastAsia" w:eastAsia="仿宋_GB2312" w:cs="Times New Roman"/>
          <w:b w:val="0"/>
          <w:bCs w:val="0"/>
          <w:sz w:val="32"/>
          <w:szCs w:val="32"/>
          <w:lang w:eastAsia="zh-CN"/>
        </w:rPr>
        <w:t>红寺堡区第三小学</w:t>
      </w:r>
      <w:r>
        <w:rPr>
          <w:rFonts w:hint="eastAsia" w:eastAsia="仿宋_GB2312" w:cs="Times New Roman"/>
          <w:b w:val="0"/>
          <w:bCs w:val="0"/>
          <w:sz w:val="32"/>
          <w:szCs w:val="32"/>
          <w:lang w:val="en-US" w:eastAsia="zh-CN"/>
        </w:rPr>
        <w:t>片区划分：</w:t>
      </w:r>
      <w:r>
        <w:rPr>
          <w:rFonts w:hint="eastAsia" w:eastAsia="仿宋_GB2312" w:cs="Times New Roman"/>
          <w:b w:val="0"/>
          <w:bCs w:val="0"/>
          <w:sz w:val="32"/>
          <w:szCs w:val="32"/>
          <w:lang w:eastAsia="zh-CN"/>
        </w:rPr>
        <w:t>罗山路以东</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盐兴路以北；</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4</w:t>
      </w:r>
      <w:r>
        <w:rPr>
          <w:rFonts w:hint="eastAsia" w:eastAsia="仿宋_GB2312" w:cs="Times New Roman"/>
          <w:b w:val="0"/>
          <w:bCs w:val="0"/>
          <w:sz w:val="32"/>
          <w:szCs w:val="32"/>
          <w:lang w:val="en-US" w:eastAsia="zh-CN"/>
        </w:rPr>
        <w:t>.</w:t>
      </w:r>
      <w:r>
        <w:rPr>
          <w:rFonts w:hint="eastAsia" w:eastAsia="仿宋_GB2312" w:cs="Times New Roman"/>
          <w:b w:val="0"/>
          <w:bCs w:val="0"/>
          <w:sz w:val="32"/>
          <w:szCs w:val="32"/>
          <w:lang w:eastAsia="zh-CN"/>
        </w:rPr>
        <w:t>红寺堡区第四小学</w:t>
      </w:r>
      <w:r>
        <w:rPr>
          <w:rFonts w:hint="eastAsia" w:eastAsia="仿宋_GB2312" w:cs="Times New Roman"/>
          <w:b w:val="0"/>
          <w:bCs w:val="0"/>
          <w:sz w:val="32"/>
          <w:szCs w:val="32"/>
          <w:lang w:val="en-US" w:eastAsia="zh-CN"/>
        </w:rPr>
        <w:t>片区划分：</w:t>
      </w:r>
      <w:r>
        <w:rPr>
          <w:rFonts w:hint="eastAsia" w:eastAsia="仿宋_GB2312" w:cs="Times New Roman"/>
          <w:b w:val="0"/>
          <w:bCs w:val="0"/>
          <w:sz w:val="32"/>
          <w:szCs w:val="32"/>
          <w:lang w:eastAsia="zh-CN"/>
        </w:rPr>
        <w:t>燕然路以西</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小康街以北；</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5</w:t>
      </w:r>
      <w:r>
        <w:rPr>
          <w:rFonts w:hint="eastAsia" w:eastAsia="仿宋_GB2312" w:cs="Times New Roman"/>
          <w:b w:val="0"/>
          <w:bCs w:val="0"/>
          <w:sz w:val="32"/>
          <w:szCs w:val="32"/>
          <w:lang w:val="en-US" w:eastAsia="zh-CN"/>
        </w:rPr>
        <w:t>.</w:t>
      </w:r>
      <w:r>
        <w:rPr>
          <w:rFonts w:hint="eastAsia" w:eastAsia="仿宋_GB2312" w:cs="Times New Roman"/>
          <w:b w:val="0"/>
          <w:bCs w:val="0"/>
          <w:sz w:val="32"/>
          <w:szCs w:val="32"/>
          <w:lang w:eastAsia="zh-CN"/>
        </w:rPr>
        <w:t>红寺堡区第五小学</w:t>
      </w:r>
      <w:r>
        <w:rPr>
          <w:rFonts w:hint="eastAsia" w:eastAsia="仿宋_GB2312" w:cs="Times New Roman"/>
          <w:b w:val="0"/>
          <w:bCs w:val="0"/>
          <w:sz w:val="32"/>
          <w:szCs w:val="32"/>
          <w:lang w:val="en-US" w:eastAsia="zh-CN"/>
        </w:rPr>
        <w:t>片区划分：</w:t>
      </w:r>
      <w:r>
        <w:rPr>
          <w:rFonts w:hint="eastAsia" w:eastAsia="仿宋_GB2312" w:cs="Times New Roman"/>
          <w:b w:val="0"/>
          <w:bCs w:val="0"/>
          <w:sz w:val="32"/>
          <w:szCs w:val="32"/>
          <w:lang w:eastAsia="zh-CN"/>
        </w:rPr>
        <w:t>罗山路以西</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劳动街以南</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燕然路以东</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金水街以北；</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6</w:t>
      </w:r>
      <w:r>
        <w:rPr>
          <w:rFonts w:hint="eastAsia" w:eastAsia="仿宋_GB2312" w:cs="Times New Roman"/>
          <w:b w:val="0"/>
          <w:bCs w:val="0"/>
          <w:sz w:val="32"/>
          <w:szCs w:val="32"/>
          <w:lang w:val="en-US" w:eastAsia="zh-CN"/>
        </w:rPr>
        <w:t>.</w:t>
      </w:r>
      <w:r>
        <w:rPr>
          <w:rFonts w:hint="eastAsia" w:eastAsia="仿宋_GB2312" w:cs="Times New Roman"/>
          <w:b w:val="0"/>
          <w:bCs w:val="0"/>
          <w:sz w:val="32"/>
          <w:szCs w:val="32"/>
          <w:lang w:eastAsia="zh-CN"/>
        </w:rPr>
        <w:t>红寺堡区第六小学</w:t>
      </w:r>
      <w:r>
        <w:rPr>
          <w:rFonts w:hint="eastAsia" w:eastAsia="仿宋_GB2312" w:cs="Times New Roman"/>
          <w:b w:val="0"/>
          <w:bCs w:val="0"/>
          <w:sz w:val="32"/>
          <w:szCs w:val="32"/>
          <w:lang w:val="en-US" w:eastAsia="zh-CN"/>
        </w:rPr>
        <w:t>片区划分：</w:t>
      </w:r>
      <w:r>
        <w:rPr>
          <w:rFonts w:hint="eastAsia" w:eastAsia="仿宋_GB2312" w:cs="Times New Roman"/>
          <w:b w:val="0"/>
          <w:bCs w:val="0"/>
          <w:sz w:val="32"/>
          <w:szCs w:val="32"/>
          <w:lang w:eastAsia="zh-CN"/>
        </w:rPr>
        <w:t>六盘山以西</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盐兴路以北</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南川路以东</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前进街以南</w:t>
      </w:r>
      <w:r>
        <w:rPr>
          <w:rFonts w:hint="eastAsia" w:ascii="仿宋_GB2312" w:hAnsi="仿宋_GB2312" w:eastAsia="仿宋_GB2312" w:cs="仿宋_GB2312"/>
          <w:sz w:val="32"/>
          <w:szCs w:val="32"/>
          <w:highlight w:val="none"/>
          <w:lang w:val="en-US" w:eastAsia="zh-CN"/>
        </w:rPr>
        <w:t>---</w:t>
      </w:r>
      <w:r>
        <w:rPr>
          <w:rFonts w:hint="eastAsia" w:eastAsia="仿宋_GB2312" w:cs="Times New Roman"/>
          <w:b w:val="0"/>
          <w:bCs w:val="0"/>
          <w:sz w:val="32"/>
          <w:szCs w:val="32"/>
          <w:lang w:eastAsia="zh-CN"/>
        </w:rPr>
        <w:t>丹霞路以西</w:t>
      </w:r>
      <w:r>
        <w:rPr>
          <w:rFonts w:hint="eastAsia" w:ascii="仿宋_GB2312" w:hAnsi="仿宋_GB2312" w:eastAsia="仿宋_GB2312" w:cs="仿宋_GB2312"/>
          <w:sz w:val="32"/>
          <w:szCs w:val="32"/>
          <w:highlight w:val="none"/>
          <w:lang w:val="en-US" w:eastAsia="zh-CN"/>
        </w:rPr>
        <w:t>---团</w:t>
      </w:r>
      <w:r>
        <w:rPr>
          <w:rFonts w:hint="eastAsia" w:eastAsia="仿宋_GB2312" w:cs="Times New Roman"/>
          <w:b w:val="0"/>
          <w:bCs w:val="0"/>
          <w:sz w:val="32"/>
          <w:szCs w:val="32"/>
          <w:lang w:eastAsia="zh-CN"/>
        </w:rPr>
        <w:t>结街以南；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pPr>
      <w:r>
        <w:rPr>
          <w:rFonts w:hint="eastAsia" w:ascii="Times New Roman" w:hAnsi="Times New Roman" w:eastAsia="仿宋_GB2312" w:cs="Times New Roman"/>
          <w:b w:val="0"/>
          <w:bCs w:val="0"/>
          <w:sz w:val="32"/>
          <w:szCs w:val="32"/>
          <w:lang w:val="en-US" w:eastAsia="zh-CN"/>
        </w:rPr>
        <w:t>7</w:t>
      </w:r>
      <w:r>
        <w:rPr>
          <w:rFonts w:hint="eastAsia" w:eastAsia="仿宋_GB2312" w:cs="Times New Roman"/>
          <w:b w:val="0"/>
          <w:bCs w:val="0"/>
          <w:sz w:val="32"/>
          <w:szCs w:val="32"/>
          <w:lang w:val="en-US" w:eastAsia="zh-CN"/>
        </w:rPr>
        <w:t>.</w:t>
      </w:r>
      <w:r>
        <w:rPr>
          <w:rFonts w:hint="eastAsia" w:eastAsia="仿宋_GB2312" w:cs="Times New Roman"/>
          <w:b w:val="0"/>
          <w:bCs w:val="0"/>
          <w:sz w:val="32"/>
          <w:szCs w:val="32"/>
          <w:lang w:eastAsia="zh-CN"/>
        </w:rPr>
        <w:t>宁夏师范学院附属小学（弘德希望小学）</w:t>
      </w:r>
      <w:r>
        <w:rPr>
          <w:rFonts w:hint="eastAsia" w:eastAsia="仿宋_GB2312" w:cs="Times New Roman"/>
          <w:b w:val="0"/>
          <w:bCs w:val="0"/>
          <w:sz w:val="32"/>
          <w:szCs w:val="32"/>
          <w:lang w:val="en-US" w:eastAsia="zh-CN"/>
        </w:rPr>
        <w:t>片区划分：</w:t>
      </w:r>
      <w:r>
        <w:rPr>
          <w:rFonts w:hint="eastAsia" w:eastAsia="仿宋_GB2312" w:cs="Times New Roman"/>
          <w:b w:val="0"/>
          <w:bCs w:val="0"/>
          <w:sz w:val="32"/>
          <w:szCs w:val="32"/>
          <w:lang w:eastAsia="zh-CN"/>
        </w:rPr>
        <w:t>罗山路以</w:t>
      </w:r>
      <w:r>
        <w:rPr>
          <w:rFonts w:hint="eastAsia" w:ascii="仿宋_GB2312" w:hAnsi="仿宋_GB2312" w:eastAsia="仿宋_GB2312" w:cs="仿宋_GB2312"/>
          <w:kern w:val="2"/>
          <w:sz w:val="32"/>
          <w:szCs w:val="32"/>
          <w:highlight w:val="none"/>
          <w:lang w:val="en-US" w:eastAsia="zh-CN" w:bidi="ar-SA"/>
        </w:rPr>
        <w:t>西---劳动街以北---燕然</w:t>
      </w:r>
      <w:r>
        <w:rPr>
          <w:rFonts w:hint="eastAsia" w:eastAsia="仿宋_GB2312" w:cs="Times New Roman"/>
          <w:b w:val="0"/>
          <w:bCs w:val="0"/>
          <w:sz w:val="32"/>
          <w:szCs w:val="32"/>
          <w:lang w:eastAsia="zh-CN"/>
        </w:rPr>
        <w:t>路以东。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eastAsia="仿宋_GB2312" w:cs="Times New Roman" w:asciiTheme="minorHAnsi" w:hAnsiTheme="minorHAnsi"/>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8</w:t>
      </w:r>
      <w:r>
        <w:rPr>
          <w:rFonts w:hint="eastAsia" w:eastAsia="仿宋_GB2312" w:cs="Times New Roman"/>
          <w:b w:val="0"/>
          <w:bCs w:val="0"/>
          <w:kern w:val="2"/>
          <w:sz w:val="32"/>
          <w:szCs w:val="32"/>
          <w:lang w:val="en-US" w:eastAsia="zh-CN" w:bidi="ar-SA"/>
        </w:rPr>
        <w:t>.各乡镇</w:t>
      </w:r>
      <w:r>
        <w:rPr>
          <w:rFonts w:hint="eastAsia" w:eastAsia="仿宋_GB2312" w:cs="Times New Roman" w:asciiTheme="minorHAnsi" w:hAnsiTheme="minorHAnsi"/>
          <w:b w:val="0"/>
          <w:bCs w:val="0"/>
          <w:kern w:val="2"/>
          <w:sz w:val="32"/>
          <w:szCs w:val="32"/>
          <w:lang w:val="en-US" w:eastAsia="zh-CN" w:bidi="ar-SA"/>
        </w:rPr>
        <w:t>小学按照就近入学的原则，做好一年级招生工作。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eastAsia="仿宋_GB2312" w:cs="Times New Roman"/>
          <w:b w:val="0"/>
          <w:bCs w:val="0"/>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9</w:t>
      </w:r>
      <w:r>
        <w:rPr>
          <w:rFonts w:hint="eastAsia" w:eastAsia="仿宋_GB2312" w:cs="Times New Roman"/>
          <w:b w:val="0"/>
          <w:bCs w:val="0"/>
          <w:kern w:val="2"/>
          <w:sz w:val="32"/>
          <w:szCs w:val="32"/>
          <w:lang w:val="en-US" w:eastAsia="zh-CN" w:bidi="ar-SA"/>
        </w:rPr>
        <w:t>.</w:t>
      </w:r>
      <w:r>
        <w:rPr>
          <w:rFonts w:hint="eastAsia" w:eastAsia="仿宋_GB2312" w:cs="Times New Roman" w:asciiTheme="minorHAnsi" w:hAnsiTheme="minorHAnsi"/>
          <w:b w:val="0"/>
          <w:bCs w:val="0"/>
          <w:kern w:val="2"/>
          <w:sz w:val="32"/>
          <w:szCs w:val="32"/>
          <w:lang w:val="en-US" w:eastAsia="zh-CN" w:bidi="ar-SA"/>
        </w:rPr>
        <w:t>其他情况</w:t>
      </w:r>
      <w:r>
        <w:rPr>
          <w:rFonts w:hint="eastAsia" w:eastAsia="仿宋_GB2312" w:cs="Times New Roman"/>
          <w:b w:val="0"/>
          <w:bCs w:val="0"/>
          <w:kern w:val="2"/>
          <w:sz w:val="32"/>
          <w:szCs w:val="32"/>
          <w:lang w:val="en-US" w:eastAsia="zh-CN" w:bidi="ar-SA"/>
        </w:rPr>
        <w:t>。</w:t>
      </w:r>
      <w:r>
        <w:rPr>
          <w:rFonts w:hint="eastAsia" w:ascii="宋体" w:hAnsi="宋体" w:eastAsia="宋体" w:cs="宋体"/>
          <w:b w:val="0"/>
          <w:bCs w:val="0"/>
          <w:kern w:val="2"/>
          <w:sz w:val="32"/>
          <w:szCs w:val="32"/>
          <w:lang w:val="en-US" w:eastAsia="zh-CN" w:bidi="ar-SA"/>
        </w:rPr>
        <w:t>①</w:t>
      </w:r>
      <w:r>
        <w:rPr>
          <w:rFonts w:hint="eastAsia" w:eastAsia="仿宋_GB2312" w:cs="Times New Roman" w:asciiTheme="minorHAnsi" w:hAnsiTheme="minorHAnsi"/>
          <w:b w:val="0"/>
          <w:bCs w:val="0"/>
          <w:kern w:val="2"/>
          <w:sz w:val="32"/>
          <w:szCs w:val="32"/>
          <w:lang w:val="en-US" w:eastAsia="zh-CN" w:bidi="ar-SA"/>
        </w:rPr>
        <w:t>团结村蘑菇棚、圣悦名邸适龄儿童可选择一小、红镇中心、红海小学、团结小学。</w:t>
      </w:r>
      <w:r>
        <w:rPr>
          <w:rFonts w:hint="eastAsia" w:ascii="宋体" w:hAnsi="宋体" w:eastAsia="宋体" w:cs="宋体"/>
          <w:b w:val="0"/>
          <w:bCs w:val="0"/>
          <w:kern w:val="2"/>
          <w:sz w:val="32"/>
          <w:szCs w:val="32"/>
          <w:lang w:val="en-US" w:eastAsia="zh-CN" w:bidi="ar-SA"/>
        </w:rPr>
        <w:t>②</w:t>
      </w:r>
      <w:r>
        <w:rPr>
          <w:rFonts w:hint="eastAsia" w:eastAsia="仿宋_GB2312" w:cs="Times New Roman" w:asciiTheme="minorHAnsi" w:hAnsiTheme="minorHAnsi"/>
          <w:b w:val="0"/>
          <w:bCs w:val="0"/>
          <w:kern w:val="2"/>
          <w:sz w:val="32"/>
          <w:szCs w:val="32"/>
          <w:lang w:val="en-US" w:eastAsia="zh-CN" w:bidi="ar-SA"/>
        </w:rPr>
        <w:t>和兴村适龄儿童</w:t>
      </w:r>
      <w:r>
        <w:rPr>
          <w:rFonts w:hint="eastAsia" w:eastAsia="仿宋_GB2312" w:cs="Times New Roman"/>
          <w:b w:val="0"/>
          <w:bCs w:val="0"/>
          <w:kern w:val="2"/>
          <w:sz w:val="32"/>
          <w:szCs w:val="32"/>
          <w:lang w:val="en-US" w:eastAsia="zh-CN" w:bidi="ar-SA"/>
        </w:rPr>
        <w:t>在</w:t>
      </w:r>
      <w:r>
        <w:rPr>
          <w:rFonts w:hint="eastAsia" w:eastAsia="仿宋_GB2312" w:cs="Times New Roman" w:asciiTheme="minorHAnsi" w:hAnsiTheme="minorHAnsi"/>
          <w:b w:val="0"/>
          <w:bCs w:val="0"/>
          <w:kern w:val="2"/>
          <w:sz w:val="32"/>
          <w:szCs w:val="32"/>
          <w:lang w:val="en-US" w:eastAsia="zh-CN" w:bidi="ar-SA"/>
        </w:rPr>
        <w:t>四小</w:t>
      </w:r>
      <w:r>
        <w:rPr>
          <w:rFonts w:hint="eastAsia" w:eastAsia="仿宋_GB2312" w:cs="Times New Roman"/>
          <w:b w:val="0"/>
          <w:bCs w:val="0"/>
          <w:kern w:val="2"/>
          <w:sz w:val="32"/>
          <w:szCs w:val="32"/>
          <w:lang w:val="en-US" w:eastAsia="zh-CN" w:bidi="ar-SA"/>
        </w:rPr>
        <w:t>就读</w:t>
      </w:r>
      <w:r>
        <w:rPr>
          <w:rFonts w:hint="eastAsia" w:eastAsia="仿宋_GB2312" w:cs="Times New Roman" w:asciiTheme="minorHAnsi" w:hAnsiTheme="minorHAnsi"/>
          <w:b w:val="0"/>
          <w:bCs w:val="0"/>
          <w:kern w:val="2"/>
          <w:sz w:val="32"/>
          <w:szCs w:val="32"/>
          <w:lang w:val="en-US" w:eastAsia="zh-CN" w:bidi="ar-SA"/>
        </w:rPr>
        <w:t>。</w:t>
      </w:r>
      <w:r>
        <w:rPr>
          <w:rFonts w:hint="eastAsia" w:ascii="宋体" w:hAnsi="宋体" w:eastAsia="宋体" w:cs="宋体"/>
          <w:b w:val="0"/>
          <w:bCs w:val="0"/>
          <w:kern w:val="2"/>
          <w:sz w:val="32"/>
          <w:szCs w:val="32"/>
          <w:lang w:val="en-US" w:eastAsia="zh-CN" w:bidi="ar-SA"/>
        </w:rPr>
        <w:t>③</w:t>
      </w:r>
      <w:r>
        <w:rPr>
          <w:rFonts w:hint="eastAsia" w:eastAsia="仿宋_GB2312" w:cs="Times New Roman"/>
          <w:b w:val="0"/>
          <w:bCs w:val="0"/>
          <w:sz w:val="32"/>
          <w:szCs w:val="32"/>
          <w:lang w:val="en-US" w:eastAsia="zh-CN"/>
        </w:rPr>
        <w:t>报名人数未超过学校招生计划的，直接登记入学；报名人数超过学校招生计划的，实行电脑随机录取。未被学校录取或录取后自行放弃录取资格的学生，根据学生家庭住址和户籍情况由教育局根城区学校学位情况统筹安排入学。</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40"/>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城区中学</w:t>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红寺堡区</w:t>
      </w:r>
      <w:r>
        <w:rPr>
          <w:rFonts w:hint="eastAsia" w:ascii="仿宋_GB2312" w:hAnsi="仿宋_GB2312" w:eastAsia="仿宋_GB2312" w:cs="仿宋_GB2312"/>
          <w:b w:val="0"/>
          <w:bCs w:val="0"/>
          <w:sz w:val="32"/>
          <w:szCs w:val="32"/>
          <w:lang w:eastAsia="zh-CN"/>
        </w:rPr>
        <w:t>第一</w:t>
      </w:r>
      <w:r>
        <w:rPr>
          <w:rFonts w:hint="eastAsia" w:ascii="仿宋_GB2312" w:hAnsi="仿宋_GB2312" w:eastAsia="仿宋_GB2312" w:cs="仿宋_GB2312"/>
          <w:b w:val="0"/>
          <w:bCs w:val="0"/>
          <w:sz w:val="32"/>
          <w:szCs w:val="32"/>
        </w:rPr>
        <w:t>中学</w:t>
      </w:r>
      <w:r>
        <w:rPr>
          <w:rFonts w:hint="eastAsia" w:ascii="仿宋_GB2312" w:hAnsi="仿宋_GB2312" w:eastAsia="仿宋_GB2312" w:cs="仿宋_GB2312"/>
          <w:b w:val="0"/>
          <w:bCs w:val="0"/>
          <w:sz w:val="32"/>
          <w:szCs w:val="32"/>
          <w:lang w:val="en-US" w:eastAsia="zh-CN"/>
        </w:rPr>
        <w:t>片区划分：人民街以北---燕然路以东---小康街以北---罗山路以西</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对口直升小学：</w:t>
      </w:r>
      <w:r>
        <w:rPr>
          <w:rFonts w:hint="eastAsia" w:ascii="仿宋_GB2312" w:hAnsi="仿宋_GB2312" w:eastAsia="仿宋_GB2312" w:cs="仿宋_GB2312"/>
          <w:sz w:val="32"/>
          <w:szCs w:val="32"/>
        </w:rPr>
        <w:t>柳泉乡辖区小学</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红寺堡区</w:t>
      </w:r>
      <w:r>
        <w:rPr>
          <w:rFonts w:hint="eastAsia" w:ascii="仿宋_GB2312" w:hAnsi="仿宋_GB2312" w:eastAsia="仿宋_GB2312" w:cs="仿宋_GB2312"/>
          <w:b w:val="0"/>
          <w:bCs w:val="0"/>
          <w:sz w:val="32"/>
          <w:szCs w:val="32"/>
          <w:lang w:eastAsia="zh-CN"/>
        </w:rPr>
        <w:t>第二</w:t>
      </w:r>
      <w:r>
        <w:rPr>
          <w:rFonts w:hint="eastAsia" w:ascii="仿宋_GB2312" w:hAnsi="仿宋_GB2312" w:eastAsia="仿宋_GB2312" w:cs="仿宋_GB2312"/>
          <w:b w:val="0"/>
          <w:bCs w:val="0"/>
          <w:sz w:val="32"/>
          <w:szCs w:val="32"/>
        </w:rPr>
        <w:t>中学</w:t>
      </w:r>
      <w:r>
        <w:rPr>
          <w:rFonts w:hint="eastAsia" w:ascii="仿宋_GB2312" w:hAnsi="仿宋_GB2312" w:eastAsia="仿宋_GB2312" w:cs="仿宋_GB2312"/>
          <w:b w:val="0"/>
          <w:bCs w:val="0"/>
          <w:sz w:val="32"/>
          <w:szCs w:val="32"/>
          <w:lang w:val="en-US" w:eastAsia="zh-CN"/>
        </w:rPr>
        <w:t>片区划分：人民街以南---燕然路以西---团结街以北---康济路以东</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对口直升小学：</w:t>
      </w:r>
      <w:r>
        <w:rPr>
          <w:rFonts w:hint="eastAsia" w:ascii="仿宋_GB2312" w:hAnsi="仿宋_GB2312" w:eastAsia="仿宋_GB2312" w:cs="仿宋_GB2312"/>
          <w:sz w:val="32"/>
          <w:szCs w:val="32"/>
        </w:rPr>
        <w:t>大河乡辖区小学</w:t>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红寺堡区</w:t>
      </w:r>
      <w:r>
        <w:rPr>
          <w:rFonts w:hint="eastAsia" w:ascii="仿宋_GB2312" w:hAnsi="仿宋_GB2312" w:eastAsia="仿宋_GB2312" w:cs="仿宋_GB2312"/>
          <w:b w:val="0"/>
          <w:bCs w:val="0"/>
          <w:sz w:val="32"/>
          <w:szCs w:val="32"/>
          <w:lang w:eastAsia="zh-CN"/>
        </w:rPr>
        <w:t>第三</w:t>
      </w:r>
      <w:r>
        <w:rPr>
          <w:rFonts w:hint="eastAsia" w:ascii="仿宋_GB2312" w:hAnsi="仿宋_GB2312" w:eastAsia="仿宋_GB2312" w:cs="仿宋_GB2312"/>
          <w:b w:val="0"/>
          <w:bCs w:val="0"/>
          <w:sz w:val="32"/>
          <w:szCs w:val="32"/>
        </w:rPr>
        <w:t>中学</w:t>
      </w:r>
      <w:r>
        <w:rPr>
          <w:rFonts w:hint="eastAsia" w:ascii="仿宋_GB2312" w:hAnsi="仿宋_GB2312" w:eastAsia="仿宋_GB2312" w:cs="仿宋_GB2312"/>
          <w:b w:val="0"/>
          <w:bCs w:val="0"/>
          <w:sz w:val="32"/>
          <w:szCs w:val="32"/>
          <w:lang w:val="en-US" w:eastAsia="zh-CN"/>
        </w:rPr>
        <w:t>片区划分：燕然路以西---团结街以南---康济路以东---盐兴路以北</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对口直升小学：</w:t>
      </w:r>
      <w:r>
        <w:rPr>
          <w:rFonts w:hint="eastAsia" w:ascii="仿宋_GB2312" w:hAnsi="仿宋_GB2312" w:eastAsia="仿宋_GB2312" w:cs="仿宋_GB2312"/>
          <w:sz w:val="32"/>
          <w:szCs w:val="32"/>
          <w:lang w:eastAsia="zh-CN"/>
        </w:rPr>
        <w:t>团结小学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红兴小学、</w:t>
      </w:r>
      <w:r>
        <w:rPr>
          <w:rFonts w:hint="eastAsia" w:ascii="仿宋_GB2312" w:hAnsi="仿宋_GB2312" w:eastAsia="仿宋_GB2312" w:cs="仿宋_GB2312"/>
          <w:sz w:val="32"/>
          <w:szCs w:val="32"/>
        </w:rPr>
        <w:t>幸福</w:t>
      </w:r>
      <w:r>
        <w:rPr>
          <w:rFonts w:hint="eastAsia" w:ascii="仿宋_GB2312" w:hAnsi="仿宋_GB2312" w:eastAsia="仿宋_GB2312" w:cs="仿宋_GB2312"/>
          <w:sz w:val="32"/>
          <w:szCs w:val="32"/>
          <w:lang w:eastAsia="zh-CN"/>
        </w:rPr>
        <w:t>小学</w:t>
      </w:r>
      <w:r>
        <w:rPr>
          <w:rFonts w:hint="eastAsia" w:ascii="仿宋_GB2312" w:hAnsi="仿宋_GB2312" w:eastAsia="仿宋_GB2312" w:cs="仿宋_GB2312"/>
          <w:sz w:val="32"/>
          <w:szCs w:val="32"/>
        </w:rPr>
        <w:t>、兴旺</w:t>
      </w:r>
      <w:r>
        <w:rPr>
          <w:rFonts w:hint="eastAsia" w:ascii="仿宋_GB2312" w:hAnsi="仿宋_GB2312" w:eastAsia="仿宋_GB2312" w:cs="仿宋_GB2312"/>
          <w:sz w:val="32"/>
          <w:szCs w:val="32"/>
          <w:lang w:eastAsia="zh-CN"/>
        </w:rPr>
        <w:t>小学</w:t>
      </w:r>
      <w:r>
        <w:rPr>
          <w:rFonts w:hint="eastAsia" w:ascii="仿宋_GB2312" w:hAnsi="仿宋_GB2312" w:eastAsia="仿宋_GB2312" w:cs="仿宋_GB2312"/>
          <w:sz w:val="32"/>
          <w:szCs w:val="32"/>
        </w:rPr>
        <w:t>、梨花</w:t>
      </w:r>
      <w:r>
        <w:rPr>
          <w:rFonts w:hint="eastAsia" w:ascii="仿宋_GB2312" w:hAnsi="仿宋_GB2312" w:eastAsia="仿宋_GB2312" w:cs="仿宋_GB2312"/>
          <w:sz w:val="32"/>
          <w:szCs w:val="32"/>
          <w:lang w:eastAsia="zh-CN"/>
        </w:rPr>
        <w:t>小学、</w:t>
      </w:r>
      <w:r>
        <w:rPr>
          <w:rFonts w:hint="eastAsia" w:ascii="仿宋_GB2312" w:hAnsi="仿宋_GB2312" w:eastAsia="仿宋_GB2312" w:cs="仿宋_GB2312"/>
          <w:sz w:val="32"/>
          <w:szCs w:val="32"/>
        </w:rPr>
        <w:t>河水小学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红镇中心小学、</w:t>
      </w:r>
      <w:r>
        <w:rPr>
          <w:rFonts w:hint="eastAsia" w:ascii="仿宋_GB2312" w:hAnsi="仿宋_GB2312" w:eastAsia="仿宋_GB2312" w:cs="仿宋_GB2312"/>
          <w:sz w:val="32"/>
          <w:szCs w:val="32"/>
          <w:lang w:eastAsia="zh-CN"/>
        </w:rPr>
        <w:t>红海小学</w:t>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.红寺堡区第四中学片区划分：罗山路以东---小康街以北---太阳山路以东---盐兴路以北</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对口直升小学：</w:t>
      </w:r>
      <w:r>
        <w:rPr>
          <w:rFonts w:hint="eastAsia" w:ascii="仿宋_GB2312" w:hAnsi="仿宋_GB2312" w:eastAsia="仿宋_GB2312" w:cs="仿宋_GB2312"/>
          <w:sz w:val="32"/>
          <w:szCs w:val="32"/>
        </w:rPr>
        <w:t>新庄集乡辖区小学</w:t>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.红寺堡区第五中学片区划分：燕然路以东---小康街以南---太阳山路以西---盐兴路以北</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对口直升小学：</w:t>
      </w:r>
      <w:r>
        <w:rPr>
          <w:rFonts w:hint="eastAsia" w:ascii="仿宋_GB2312" w:hAnsi="仿宋_GB2312" w:eastAsia="仿宋_GB2312" w:cs="仿宋_GB2312"/>
          <w:sz w:val="32"/>
          <w:szCs w:val="32"/>
        </w:rPr>
        <w:t>燕宝小学、弘德</w:t>
      </w:r>
      <w:r>
        <w:rPr>
          <w:rFonts w:hint="eastAsia" w:ascii="仿宋_GB2312" w:hAnsi="仿宋_GB2312" w:eastAsia="仿宋_GB2312" w:cs="仿宋_GB2312"/>
          <w:sz w:val="32"/>
          <w:szCs w:val="32"/>
          <w:lang w:eastAsia="zh-CN"/>
        </w:rPr>
        <w:t>二小</w:t>
      </w:r>
      <w:r>
        <w:rPr>
          <w:rFonts w:hint="eastAsia" w:ascii="仿宋_GB2312" w:hAnsi="仿宋_GB2312" w:eastAsia="仿宋_GB2312" w:cs="仿宋_GB2312"/>
          <w:sz w:val="32"/>
          <w:szCs w:val="32"/>
        </w:rPr>
        <w:t>、朝阳小学、东源小学、富康小学、光彩小学、上源小学、玉池小学、中圈塘小学</w:t>
      </w:r>
    </w:p>
    <w:p>
      <w:pPr>
        <w:keepNext w:val="0"/>
        <w:keepLines w:val="0"/>
        <w:pageBreakBefore w:val="0"/>
        <w:widowControl w:val="0"/>
        <w:shd w:val="clear"/>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太阳山九年一贯制</w:t>
      </w:r>
      <w:r>
        <w:rPr>
          <w:rFonts w:hint="eastAsia" w:ascii="仿宋_GB2312" w:hAnsi="仿宋_GB2312" w:eastAsia="仿宋_GB2312" w:cs="仿宋_GB2312"/>
          <w:b w:val="0"/>
          <w:bCs w:val="0"/>
          <w:sz w:val="32"/>
          <w:szCs w:val="32"/>
          <w:lang w:eastAsia="zh-CN"/>
        </w:rPr>
        <w:t>学校对口直升小学：</w:t>
      </w:r>
      <w:r>
        <w:rPr>
          <w:rFonts w:hint="eastAsia" w:ascii="仿宋_GB2312" w:hAnsi="仿宋_GB2312" w:eastAsia="仿宋_GB2312" w:cs="仿宋_GB2312"/>
          <w:b w:val="0"/>
          <w:bCs w:val="0"/>
          <w:sz w:val="32"/>
          <w:szCs w:val="32"/>
        </w:rPr>
        <w:t>太阳山镇辖区小学</w:t>
      </w:r>
    </w:p>
    <w:p>
      <w:pPr>
        <w:keepNext w:val="0"/>
        <w:keepLines w:val="0"/>
        <w:pageBreakBefore w:val="0"/>
        <w:widowControl w:val="0"/>
        <w:numPr>
          <w:ilvl w:val="0"/>
          <w:numId w:val="0"/>
        </w:numPr>
        <w:shd w:val="clear"/>
        <w:kinsoku/>
        <w:wordWrap/>
        <w:overflowPunct/>
        <w:topLinePunct w:val="0"/>
        <w:autoSpaceDE/>
        <w:autoSpaceDN/>
        <w:bidi w:val="0"/>
        <w:spacing w:after="0" w:line="48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.其他情况。</w:t>
      </w:r>
      <w:r>
        <w:rPr>
          <w:rFonts w:hint="eastAsia" w:eastAsia="仿宋_GB2312" w:cs="Times New Roman" w:asciiTheme="minorHAnsi" w:hAnsiTheme="minorHAnsi"/>
          <w:b w:val="0"/>
          <w:bCs w:val="0"/>
          <w:kern w:val="2"/>
          <w:sz w:val="32"/>
          <w:szCs w:val="32"/>
          <w:lang w:val="en-US" w:eastAsia="zh-CN" w:bidi="ar-SA"/>
        </w:rPr>
        <w:t>①</w:t>
      </w:r>
      <w:r>
        <w:rPr>
          <w:rFonts w:hint="eastAsia" w:eastAsia="仿宋_GB2312" w:cs="Times New Roman"/>
          <w:b w:val="0"/>
          <w:bCs w:val="0"/>
          <w:kern w:val="2"/>
          <w:sz w:val="32"/>
          <w:szCs w:val="32"/>
          <w:lang w:val="en-US" w:eastAsia="zh-CN" w:bidi="ar-SA"/>
        </w:rPr>
        <w:t>具有和兴村户籍无城区购房的小学毕业生直升红寺堡区第二中学</w:t>
      </w:r>
      <w:r>
        <w:rPr>
          <w:rFonts w:hint="eastAsia" w:eastAsia="仿宋_GB2312" w:cs="Times New Roman" w:asciiTheme="minorHAnsi" w:hAnsiTheme="minorHAnsi"/>
          <w:b w:val="0"/>
          <w:bCs w:val="0"/>
          <w:kern w:val="2"/>
          <w:sz w:val="32"/>
          <w:szCs w:val="32"/>
          <w:lang w:val="en-US" w:eastAsia="zh-CN" w:bidi="ar-SA"/>
        </w:rPr>
        <w:t>。②</w:t>
      </w:r>
      <w:r>
        <w:rPr>
          <w:rFonts w:hint="eastAsia" w:eastAsia="仿宋_GB2312" w:cs="Times New Roman"/>
          <w:b w:val="0"/>
          <w:bCs w:val="0"/>
          <w:sz w:val="32"/>
          <w:szCs w:val="32"/>
          <w:lang w:val="en-US" w:eastAsia="zh-CN"/>
        </w:rPr>
        <w:t>报名人数未超过学校招生计划的，直接登记入学；报名人数超过学校招生计划的，实行电脑摇号录取到其他有空学位学校。未被学校录取或录取后自行放弃录取资格的学生，根据学生家庭住址和户籍情况由教育局根据城区学校学位情况统筹安排入学。</w:t>
      </w:r>
    </w:p>
    <w:p>
      <w:bookmarkStart w:id="0" w:name="_GoBack"/>
      <w:bookmarkEnd w:id="0"/>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-148590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7pt;height:144pt;width:144pt;mso-position-horizontal:outside;mso-position-horizontal-relative:margin;mso-wrap-style:none;z-index:251659264;mso-width-relative:page;mso-height-relative:page;" filled="f" stroked="f" coordsize="21600,21600" o:gfxdata="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8cdXs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WUxNTc5ZDZjZDVlMzNhNjU3ZGM2M2Q5ZTljYTMifQ=="/>
  </w:docVars>
  <w:rsids>
    <w:rsidRoot w:val="3A970081"/>
    <w:rsid w:val="3A97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2023-07-05T08:58:00Z</dcterms:created>
  <dc:creator></dc:creator>
  <cp:lastModifiedBy></cp:lastModifiedBy>
  <dcterms:modified xsi:type="dcterms:W3CDTF">2023-07-05T08:58:26Z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743639DA02CE40929098C5479DE9A439_11</vt:lpwstr>
  </property>
</Properties>
</file>